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9245" w14:textId="370AEF54" w:rsidR="004D6780" w:rsidRDefault="00AA6B48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7E83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6pt;width:78.75pt;height:75.35pt;z-index:251658240;mso-position-horizontal-relative:page">
            <v:imagedata r:id="rId5" o:title=""/>
            <w10:wrap anchorx="page"/>
          </v:shape>
        </w:pict>
      </w:r>
      <w:r>
        <w:pict w14:anchorId="09554943">
          <v:group id="_x0000_s1027" style="position:absolute;margin-left:0;margin-top:0;width:.1pt;height:11in;z-index:251657216;mso-position-horizontal-relative:page;mso-position-vertical-relative:page" coordsize="2,15840">
            <v:shape id="_x0000_s1028" style="position:absolute;width:2;height:15840" coordsize="0,15840" path="m,l,15840,,e" stroked="f">
              <v:path arrowok="t"/>
            </v:shape>
            <w10:wrap anchorx="page" anchory="page"/>
          </v:group>
        </w:pict>
      </w:r>
    </w:p>
    <w:p w14:paraId="2C5D8937" w14:textId="77777777" w:rsidR="001C633E" w:rsidRDefault="001C63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4D48C" w14:textId="77777777" w:rsidR="009D4C48" w:rsidRDefault="006D372B" w:rsidP="008214BF">
      <w:pPr>
        <w:spacing w:before="4"/>
        <w:ind w:left="1440"/>
      </w:pPr>
      <w:r>
        <w:t>S</w:t>
      </w:r>
      <w:r>
        <w:tab/>
      </w:r>
      <w:r>
        <w:tab/>
      </w:r>
    </w:p>
    <w:p w14:paraId="1C9DBB18" w14:textId="728528E3" w:rsidR="008214BF" w:rsidRPr="00245638" w:rsidRDefault="006D372B" w:rsidP="009D4C48">
      <w:pPr>
        <w:spacing w:before="4"/>
        <w:ind w:left="2160" w:firstLine="720"/>
        <w:rPr>
          <w:rFonts w:ascii="Times New Roman" w:hAnsi="Times New Roman" w:cs="Times New Roman"/>
          <w:b/>
          <w:bCs/>
          <w:spacing w:val="-40"/>
          <w:sz w:val="36"/>
          <w:szCs w:val="36"/>
        </w:rPr>
      </w:pPr>
      <w:r w:rsidRPr="00245638">
        <w:rPr>
          <w:rFonts w:ascii="Times New Roman" w:hAnsi="Times New Roman" w:cs="Times New Roman"/>
          <w:b/>
          <w:bCs/>
          <w:sz w:val="36"/>
          <w:szCs w:val="36"/>
        </w:rPr>
        <w:t>Covid-19 Vaccine Appointment Resources</w:t>
      </w:r>
    </w:p>
    <w:p w14:paraId="4FD43E41" w14:textId="346E9E3E" w:rsidR="008214BF" w:rsidRPr="001A3F7E" w:rsidRDefault="008214BF" w:rsidP="009D4C48">
      <w:pPr>
        <w:spacing w:before="4"/>
        <w:rPr>
          <w:rFonts w:ascii="Times New Roman" w:hAnsi="Times New Roman" w:cs="Times New Roman"/>
          <w:b/>
          <w:spacing w:val="-40"/>
          <w:sz w:val="16"/>
          <w:szCs w:val="16"/>
        </w:rPr>
      </w:pPr>
    </w:p>
    <w:p w14:paraId="12B98738" w14:textId="77777777" w:rsidR="001A3F7E" w:rsidRPr="009D4C48" w:rsidRDefault="001A3F7E" w:rsidP="009D4C48">
      <w:pPr>
        <w:spacing w:before="4"/>
        <w:rPr>
          <w:rFonts w:ascii="Times New Roman" w:hAnsi="Times New Roman" w:cs="Times New Roman"/>
          <w:b/>
          <w:spacing w:val="-40"/>
          <w:sz w:val="44"/>
          <w:szCs w:val="44"/>
        </w:rPr>
      </w:pPr>
    </w:p>
    <w:p w14:paraId="6CADB5E0" w14:textId="0E9352EA" w:rsidR="008214BF" w:rsidRPr="002F7C78" w:rsidRDefault="008214BF" w:rsidP="001A3F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18"/>
        </w:rPr>
      </w:pPr>
      <w:r w:rsidRPr="002F7C78">
        <w:rPr>
          <w:rFonts w:ascii="Times New Roman" w:hAnsi="Times New Roman" w:cs="Times New Roman"/>
          <w:sz w:val="28"/>
          <w:szCs w:val="18"/>
        </w:rPr>
        <w:t xml:space="preserve">If you are eligible to receive a vaccine, you can search </w:t>
      </w:r>
      <w:r w:rsidR="009D4C48" w:rsidRPr="002F7C78">
        <w:rPr>
          <w:rFonts w:ascii="Times New Roman" w:hAnsi="Times New Roman" w:cs="Times New Roman"/>
          <w:sz w:val="28"/>
          <w:szCs w:val="18"/>
        </w:rPr>
        <w:t xml:space="preserve">open clinics </w:t>
      </w:r>
      <w:r w:rsidRPr="002F7C78">
        <w:rPr>
          <w:rFonts w:ascii="Times New Roman" w:hAnsi="Times New Roman" w:cs="Times New Roman"/>
          <w:sz w:val="28"/>
          <w:szCs w:val="18"/>
        </w:rPr>
        <w:t xml:space="preserve">through the Vaccine Administration Management </w:t>
      </w:r>
      <w:r w:rsidR="007376D3">
        <w:rPr>
          <w:rFonts w:ascii="Times New Roman" w:hAnsi="Times New Roman" w:cs="Times New Roman"/>
          <w:sz w:val="28"/>
          <w:szCs w:val="18"/>
        </w:rPr>
        <w:t>System</w:t>
      </w:r>
      <w:r w:rsidR="009D4C48" w:rsidRPr="002F7C78">
        <w:rPr>
          <w:rFonts w:ascii="Times New Roman" w:hAnsi="Times New Roman" w:cs="Times New Roman"/>
          <w:sz w:val="28"/>
          <w:szCs w:val="18"/>
        </w:rPr>
        <w:t xml:space="preserve"> (VAMS)</w:t>
      </w:r>
      <w:r w:rsidRPr="002F7C78">
        <w:rPr>
          <w:rFonts w:ascii="Times New Roman" w:hAnsi="Times New Roman" w:cs="Times New Roman"/>
          <w:sz w:val="28"/>
          <w:szCs w:val="18"/>
        </w:rPr>
        <w:t xml:space="preserve">. </w:t>
      </w:r>
      <w:r w:rsidR="00830C67" w:rsidRPr="002F7C78">
        <w:rPr>
          <w:rFonts w:ascii="Times New Roman" w:hAnsi="Times New Roman" w:cs="Times New Roman"/>
          <w:sz w:val="28"/>
          <w:szCs w:val="18"/>
        </w:rPr>
        <w:t xml:space="preserve">Step-by-step instructions </w:t>
      </w:r>
      <w:r w:rsidRPr="002F7C78">
        <w:rPr>
          <w:rFonts w:ascii="Times New Roman" w:hAnsi="Times New Roman" w:cs="Times New Roman"/>
          <w:sz w:val="28"/>
          <w:szCs w:val="18"/>
        </w:rPr>
        <w:t>can be found at…</w:t>
      </w:r>
    </w:p>
    <w:p w14:paraId="0E50458B" w14:textId="77A56066" w:rsidR="008214BF" w:rsidRPr="00245638" w:rsidRDefault="00245638" w:rsidP="002F7C78">
      <w:pPr>
        <w:ind w:left="1440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hyperlink r:id="rId6" w:history="1">
        <w:r w:rsidRPr="0024563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18"/>
          </w:rPr>
          <w:t>https://portal.ct.gov/Coronavirus/COVID-19-Vaccinations---VAMS-Support</w:t>
        </w:r>
      </w:hyperlink>
    </w:p>
    <w:p w14:paraId="629236A9" w14:textId="77777777" w:rsidR="00245638" w:rsidRPr="00245638" w:rsidRDefault="00245638" w:rsidP="002F7C78">
      <w:pPr>
        <w:ind w:left="1440"/>
        <w:rPr>
          <w:rFonts w:ascii="Times New Roman" w:hAnsi="Times New Roman" w:cs="Times New Roman"/>
          <w:b/>
          <w:bCs/>
          <w:sz w:val="14"/>
          <w:szCs w:val="6"/>
        </w:rPr>
      </w:pPr>
    </w:p>
    <w:p w14:paraId="69E3E8EB" w14:textId="676B5EE7" w:rsidR="00245638" w:rsidRDefault="00830C67" w:rsidP="00245638">
      <w:pPr>
        <w:widowControl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4B83D40" wp14:editId="28031BCE">
            <wp:extent cx="5840692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57" t="13202" r="6735" b="7618"/>
                    <a:stretch/>
                  </pic:blipFill>
                  <pic:spPr bwMode="auto">
                    <a:xfrm>
                      <a:off x="0" y="0"/>
                      <a:ext cx="5880034" cy="292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B015F" w14:textId="1C1EA00B" w:rsidR="00245638" w:rsidRPr="00245638" w:rsidRDefault="001A3F7E" w:rsidP="00245638">
      <w:pPr>
        <w:pStyle w:val="Heading5"/>
        <w:numPr>
          <w:ilvl w:val="0"/>
          <w:numId w:val="14"/>
        </w:numPr>
        <w:shd w:val="clear" w:color="auto" w:fill="FEFEFE"/>
        <w:rPr>
          <w:sz w:val="28"/>
          <w:szCs w:val="28"/>
        </w:rPr>
      </w:pPr>
      <w:r w:rsidRPr="002F7C78">
        <w:rPr>
          <w:b w:val="0"/>
          <w:bCs w:val="0"/>
          <w:sz w:val="28"/>
          <w:szCs w:val="28"/>
        </w:rPr>
        <w:t xml:space="preserve">Appointments </w:t>
      </w:r>
      <w:r w:rsidR="002F7C78" w:rsidRPr="002F7C78">
        <w:rPr>
          <w:b w:val="0"/>
          <w:bCs w:val="0"/>
          <w:sz w:val="28"/>
          <w:szCs w:val="28"/>
        </w:rPr>
        <w:t>for Community Health Cente</w:t>
      </w:r>
      <w:r w:rsidR="007376D3">
        <w:rPr>
          <w:b w:val="0"/>
          <w:bCs w:val="0"/>
          <w:sz w:val="28"/>
          <w:szCs w:val="28"/>
        </w:rPr>
        <w:t>r</w:t>
      </w:r>
      <w:r w:rsidR="002F7C78" w:rsidRPr="002F7C78">
        <w:rPr>
          <w:b w:val="0"/>
          <w:bCs w:val="0"/>
          <w:sz w:val="28"/>
          <w:szCs w:val="28"/>
        </w:rPr>
        <w:t xml:space="preserve"> Inc. throughout CT</w:t>
      </w:r>
      <w:r w:rsidRPr="002F7C78">
        <w:rPr>
          <w:b w:val="0"/>
          <w:bCs w:val="0"/>
          <w:sz w:val="28"/>
          <w:szCs w:val="28"/>
        </w:rPr>
        <w:t xml:space="preserve"> </w:t>
      </w:r>
      <w:r w:rsidR="002F7C78" w:rsidRPr="002F7C78">
        <w:rPr>
          <w:b w:val="0"/>
          <w:bCs w:val="0"/>
          <w:sz w:val="28"/>
          <w:szCs w:val="28"/>
        </w:rPr>
        <w:t xml:space="preserve">and at </w:t>
      </w:r>
      <w:r w:rsidR="002F7C78" w:rsidRPr="002F7C78">
        <w:rPr>
          <w:b w:val="0"/>
          <w:bCs w:val="0"/>
          <w:sz w:val="28"/>
          <w:szCs w:val="28"/>
        </w:rPr>
        <w:t xml:space="preserve">Rentschler field </w:t>
      </w:r>
      <w:r w:rsidRPr="002F7C78">
        <w:rPr>
          <w:b w:val="0"/>
          <w:bCs w:val="0"/>
          <w:sz w:val="28"/>
          <w:szCs w:val="28"/>
        </w:rPr>
        <w:t>are schedul</w:t>
      </w:r>
      <w:r w:rsidR="002F7C78" w:rsidRPr="002F7C78">
        <w:rPr>
          <w:b w:val="0"/>
          <w:bCs w:val="0"/>
          <w:sz w:val="28"/>
          <w:szCs w:val="28"/>
        </w:rPr>
        <w:t xml:space="preserve">ed </w:t>
      </w:r>
      <w:r w:rsidRPr="002F7C78">
        <w:rPr>
          <w:b w:val="0"/>
          <w:bCs w:val="0"/>
          <w:sz w:val="28"/>
          <w:szCs w:val="28"/>
        </w:rPr>
        <w:t>through the VAMS system.</w:t>
      </w:r>
      <w:r w:rsidRPr="002F7C78">
        <w:rPr>
          <w:sz w:val="28"/>
          <w:szCs w:val="28"/>
        </w:rPr>
        <w:t xml:space="preserve"> Those without access can contact </w:t>
      </w:r>
      <w:r w:rsidR="002F7C78" w:rsidRPr="002F7C78">
        <w:rPr>
          <w:color w:val="0A0A0A"/>
          <w:sz w:val="28"/>
          <w:szCs w:val="28"/>
        </w:rPr>
        <w:t>C</w:t>
      </w:r>
      <w:r w:rsidR="002F7C78" w:rsidRPr="002F7C78">
        <w:rPr>
          <w:sz w:val="28"/>
          <w:szCs w:val="28"/>
        </w:rPr>
        <w:t>onnecticut’s</w:t>
      </w:r>
      <w:r w:rsidRPr="002F7C78">
        <w:rPr>
          <w:sz w:val="28"/>
          <w:szCs w:val="28"/>
        </w:rPr>
        <w:t xml:space="preserve"> Vaccine </w:t>
      </w:r>
      <w:r w:rsidR="002F7C78" w:rsidRPr="002F7C78">
        <w:rPr>
          <w:sz w:val="28"/>
          <w:szCs w:val="28"/>
        </w:rPr>
        <w:t>Appointment</w:t>
      </w:r>
      <w:r w:rsidRPr="002F7C78">
        <w:rPr>
          <w:sz w:val="28"/>
          <w:szCs w:val="28"/>
        </w:rPr>
        <w:t xml:space="preserve"> Assistant Line at 877-918-2224. </w:t>
      </w:r>
    </w:p>
    <w:p w14:paraId="0D3D9FA4" w14:textId="2BAC8FEA" w:rsidR="00245638" w:rsidRPr="00AA6B48" w:rsidRDefault="001A3F7E" w:rsidP="00AA6B48">
      <w:pPr>
        <w:pStyle w:val="ListParagraph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F7C78">
        <w:rPr>
          <w:rFonts w:ascii="Times New Roman" w:eastAsia="Times New Roman" w:hAnsi="Times New Roman" w:cs="Times New Roman"/>
          <w:sz w:val="28"/>
          <w:szCs w:val="28"/>
        </w:rPr>
        <w:t>Schedule an appointment through Hartford Healthcare by visiting</w:t>
      </w:r>
      <w:r w:rsidR="007376D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F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245638" w:rsidRPr="00245638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https://hartfordhealthcare.org/health-wellness/covid-vaccine/schedule-your-vaccine</w:t>
        </w:r>
      </w:hyperlink>
    </w:p>
    <w:p w14:paraId="5905B9D6" w14:textId="7EEEEDEE" w:rsidR="009D4C48" w:rsidRDefault="001A3F7E" w:rsidP="001A3F7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AAD34D" wp14:editId="6BBE8D57">
            <wp:extent cx="5920378" cy="324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420" t="17987" r="11917"/>
                    <a:stretch/>
                  </pic:blipFill>
                  <pic:spPr bwMode="auto">
                    <a:xfrm>
                      <a:off x="0" y="0"/>
                      <a:ext cx="5955210" cy="326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A0093" w14:textId="25218829" w:rsidR="002F7C78" w:rsidRDefault="002F7C78" w:rsidP="002F7C7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39C620C5" w14:textId="0EA871E3" w:rsidR="007376D3" w:rsidRDefault="007376D3" w:rsidP="002F7C7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722A00A2" w14:textId="135AD4D5" w:rsidR="00245638" w:rsidRDefault="002F7C78" w:rsidP="00245638">
      <w:pPr>
        <w:pStyle w:val="Heading5"/>
        <w:numPr>
          <w:ilvl w:val="0"/>
          <w:numId w:val="12"/>
        </w:numPr>
        <w:shd w:val="clear" w:color="auto" w:fill="FEFEFE"/>
        <w:rPr>
          <w:sz w:val="28"/>
          <w:szCs w:val="28"/>
        </w:rPr>
      </w:pPr>
      <w:r w:rsidRPr="00245638">
        <w:rPr>
          <w:b w:val="0"/>
          <w:bCs w:val="0"/>
          <w:sz w:val="28"/>
          <w:szCs w:val="28"/>
        </w:rPr>
        <w:t>Additional</w:t>
      </w:r>
      <w:r w:rsidRPr="00245638">
        <w:rPr>
          <w:b w:val="0"/>
          <w:bCs w:val="0"/>
          <w:sz w:val="28"/>
          <w:szCs w:val="28"/>
        </w:rPr>
        <w:t xml:space="preserve"> </w:t>
      </w:r>
      <w:r w:rsidRPr="00245638">
        <w:rPr>
          <w:b w:val="0"/>
          <w:bCs w:val="0"/>
          <w:sz w:val="28"/>
          <w:szCs w:val="28"/>
        </w:rPr>
        <w:t xml:space="preserve">vaccine </w:t>
      </w:r>
      <w:r w:rsidRPr="00245638">
        <w:rPr>
          <w:b w:val="0"/>
          <w:bCs w:val="0"/>
          <w:sz w:val="28"/>
          <w:szCs w:val="28"/>
        </w:rPr>
        <w:t xml:space="preserve">providers with their own </w:t>
      </w:r>
      <w:r w:rsidRPr="00245638">
        <w:rPr>
          <w:b w:val="0"/>
          <w:bCs w:val="0"/>
          <w:sz w:val="28"/>
          <w:szCs w:val="28"/>
        </w:rPr>
        <w:t>scheduling</w:t>
      </w:r>
      <w:r w:rsidRPr="00245638">
        <w:rPr>
          <w:b w:val="0"/>
          <w:bCs w:val="0"/>
          <w:sz w:val="28"/>
          <w:szCs w:val="28"/>
        </w:rPr>
        <w:t xml:space="preserve"> systems </w:t>
      </w:r>
      <w:r w:rsidR="00245638">
        <w:rPr>
          <w:b w:val="0"/>
          <w:bCs w:val="0"/>
          <w:sz w:val="28"/>
          <w:szCs w:val="28"/>
        </w:rPr>
        <w:t xml:space="preserve">and information on eligibility </w:t>
      </w:r>
      <w:r w:rsidRPr="00245638">
        <w:rPr>
          <w:b w:val="0"/>
          <w:bCs w:val="0"/>
          <w:sz w:val="28"/>
          <w:szCs w:val="28"/>
        </w:rPr>
        <w:t xml:space="preserve">can be </w:t>
      </w:r>
      <w:r w:rsidR="00245638">
        <w:rPr>
          <w:b w:val="0"/>
          <w:bCs w:val="0"/>
          <w:sz w:val="28"/>
          <w:szCs w:val="28"/>
        </w:rPr>
        <w:t>located</w:t>
      </w:r>
      <w:r w:rsidRPr="00245638">
        <w:rPr>
          <w:b w:val="0"/>
          <w:bCs w:val="0"/>
          <w:sz w:val="28"/>
          <w:szCs w:val="28"/>
        </w:rPr>
        <w:t xml:space="preserve"> a</w:t>
      </w:r>
      <w:r w:rsidR="00245638">
        <w:rPr>
          <w:b w:val="0"/>
          <w:bCs w:val="0"/>
          <w:sz w:val="28"/>
          <w:szCs w:val="28"/>
        </w:rPr>
        <w:t>t…</w:t>
      </w:r>
      <w:r w:rsidRPr="00245638">
        <w:rPr>
          <w:sz w:val="28"/>
          <w:szCs w:val="28"/>
        </w:rPr>
        <w:t xml:space="preserve"> </w:t>
      </w:r>
    </w:p>
    <w:p w14:paraId="66706431" w14:textId="1249BBB5" w:rsidR="002F7C78" w:rsidRPr="007376D3" w:rsidRDefault="007376D3" w:rsidP="007376D3">
      <w:pPr>
        <w:pStyle w:val="Heading5"/>
        <w:shd w:val="clear" w:color="auto" w:fill="FEFEFE"/>
        <w:ind w:left="720" w:firstLine="720"/>
        <w:rPr>
          <w:sz w:val="28"/>
          <w:szCs w:val="28"/>
        </w:rPr>
      </w:pPr>
      <w:hyperlink r:id="rId10" w:history="1">
        <w:r w:rsidRPr="007376D3">
          <w:rPr>
            <w:rStyle w:val="Hyperlink"/>
            <w:color w:val="auto"/>
            <w:sz w:val="28"/>
            <w:szCs w:val="28"/>
          </w:rPr>
          <w:t>https://portal.ct.gov/Coronavirus/COVID-19-Vaccination-Scheduling-Options</w:t>
        </w:r>
      </w:hyperlink>
    </w:p>
    <w:p w14:paraId="464CE2DF" w14:textId="77777777" w:rsidR="007376D3" w:rsidRPr="00245638" w:rsidRDefault="007376D3" w:rsidP="00245638">
      <w:pPr>
        <w:pStyle w:val="Heading5"/>
        <w:shd w:val="clear" w:color="auto" w:fill="FEFEFE"/>
        <w:ind w:left="720"/>
        <w:rPr>
          <w:sz w:val="28"/>
          <w:szCs w:val="28"/>
        </w:rPr>
      </w:pPr>
    </w:p>
    <w:p w14:paraId="2247FA18" w14:textId="25C7F9A3" w:rsidR="002F7C78" w:rsidRPr="002F7C78" w:rsidRDefault="002F7C78" w:rsidP="002F7C78">
      <w:pPr>
        <w:pStyle w:val="Heading5"/>
        <w:shd w:val="clear" w:color="auto" w:fill="FEFEFE"/>
        <w:ind w:left="720"/>
        <w:rPr>
          <w:rFonts w:ascii="Helvetica" w:hAnsi="Helvetica"/>
          <w:color w:val="0A0A0A"/>
          <w:sz w:val="32"/>
          <w:szCs w:val="32"/>
        </w:rPr>
      </w:pPr>
      <w:r>
        <w:rPr>
          <w:noProof/>
        </w:rPr>
        <w:drawing>
          <wp:inline distT="0" distB="0" distL="0" distR="0" wp14:anchorId="48336073" wp14:editId="041ABB6E">
            <wp:extent cx="6987689" cy="355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19" t="13612" r="6736"/>
                    <a:stretch/>
                  </pic:blipFill>
                  <pic:spPr bwMode="auto">
                    <a:xfrm>
                      <a:off x="0" y="0"/>
                      <a:ext cx="6997671" cy="35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325FB" w14:textId="77777777" w:rsidR="007376D3" w:rsidRDefault="007376D3" w:rsidP="001A3F7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2587E622" w14:textId="620E0127" w:rsidR="008214BF" w:rsidRDefault="00830C67" w:rsidP="00245638">
      <w:pPr>
        <w:pStyle w:val="ListParagraph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638">
        <w:rPr>
          <w:rFonts w:ascii="Times New Roman" w:eastAsia="Times New Roman" w:hAnsi="Times New Roman" w:cs="Times New Roman"/>
          <w:sz w:val="28"/>
          <w:szCs w:val="28"/>
        </w:rPr>
        <w:t xml:space="preserve">For assistance in </w:t>
      </w:r>
      <w:r w:rsidR="009D4C48" w:rsidRPr="00245638">
        <w:rPr>
          <w:rFonts w:ascii="Times New Roman" w:eastAsia="Times New Roman" w:hAnsi="Times New Roman" w:cs="Times New Roman"/>
          <w:sz w:val="28"/>
          <w:szCs w:val="28"/>
        </w:rPr>
        <w:t xml:space="preserve">scheduling appointments for </w:t>
      </w:r>
      <w:r w:rsidR="009D4C48" w:rsidRPr="00245638">
        <w:rPr>
          <w:rFonts w:ascii="Times New Roman" w:eastAsia="Times New Roman" w:hAnsi="Times New Roman" w:cs="Times New Roman"/>
          <w:b/>
          <w:bCs/>
          <w:sz w:val="28"/>
          <w:szCs w:val="28"/>
        </w:rPr>
        <w:t>senior citizens</w:t>
      </w:r>
      <w:r w:rsidRPr="00245638">
        <w:rPr>
          <w:rFonts w:ascii="Times New Roman" w:eastAsia="Times New Roman" w:hAnsi="Times New Roman" w:cs="Times New Roman"/>
          <w:sz w:val="28"/>
          <w:szCs w:val="28"/>
        </w:rPr>
        <w:t>, p</w:t>
      </w:r>
      <w:r w:rsidR="008214BF" w:rsidRPr="00245638">
        <w:rPr>
          <w:rFonts w:ascii="Times New Roman" w:eastAsia="Times New Roman" w:hAnsi="Times New Roman" w:cs="Times New Roman"/>
          <w:sz w:val="28"/>
          <w:szCs w:val="28"/>
        </w:rPr>
        <w:t>lease contact the following hotlin</w:t>
      </w:r>
      <w:r w:rsidR="009D4C48" w:rsidRPr="00245638">
        <w:rPr>
          <w:rFonts w:ascii="Times New Roman" w:eastAsia="Times New Roman" w:hAnsi="Times New Roman" w:cs="Times New Roman"/>
          <w:sz w:val="28"/>
          <w:szCs w:val="28"/>
        </w:rPr>
        <w:t>e in your area</w:t>
      </w:r>
      <w:r w:rsidR="008214BF" w:rsidRPr="002456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4C48" w:rsidRPr="0024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6D3">
        <w:rPr>
          <w:rFonts w:ascii="Times New Roman" w:eastAsia="Times New Roman" w:hAnsi="Times New Roman" w:cs="Times New Roman"/>
          <w:b/>
          <w:bCs/>
          <w:sz w:val="28"/>
          <w:szCs w:val="28"/>
        </w:rPr>
        <w:t>Please contact f</w:t>
      </w:r>
      <w:r w:rsidR="009D4C48" w:rsidRPr="00245638">
        <w:rPr>
          <w:rFonts w:ascii="Times New Roman" w:eastAsia="Times New Roman" w:hAnsi="Times New Roman" w:cs="Times New Roman"/>
          <w:b/>
          <w:bCs/>
          <w:sz w:val="28"/>
          <w:szCs w:val="28"/>
        </w:rPr>
        <w:t>or first dose appointments only!</w:t>
      </w:r>
    </w:p>
    <w:p w14:paraId="2A7F9246" w14:textId="0ABA160E" w:rsidR="007376D3" w:rsidRPr="00245638" w:rsidRDefault="007376D3" w:rsidP="007376D3">
      <w:pPr>
        <w:pStyle w:val="ListParagraph"/>
        <w:widowControl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0BD8AB27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6.75pt;width:453pt;height:131.25pt;z-index:251659264">
            <v:textbox>
              <w:txbxContent>
                <w:p w14:paraId="113D5323" w14:textId="77777777" w:rsidR="001A2786" w:rsidRDefault="001A2786" w:rsidP="001A2786">
                  <w:pPr>
                    <w:widowControl/>
                    <w:spacing w:before="100" w:beforeAutospacing="1" w:after="100" w:afterAutospacing="1"/>
                    <w:ind w:left="720" w:hanging="360"/>
                    <w:jc w:val="both"/>
                  </w:pPr>
                </w:p>
                <w:p w14:paraId="098B117F" w14:textId="77777777" w:rsidR="007376D3" w:rsidRPr="001A2786" w:rsidRDefault="007376D3" w:rsidP="001A2786">
                  <w:pPr>
                    <w:pStyle w:val="ListParagraph"/>
                    <w:widowControl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1A278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Suffield:</w:t>
                  </w:r>
                  <w:r w:rsidRPr="001A2786">
                    <w:rPr>
                      <w:rStyle w:val="Strong"/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Suffield Community Aid</w:t>
                  </w:r>
                  <w:r w:rsidRPr="001A2786">
                    <w:rPr>
                      <w:rStyle w:val="Strong"/>
                      <w:rFonts w:eastAsia="Times New Roman"/>
                      <w:color w:val="000000"/>
                      <w:sz w:val="28"/>
                      <w:szCs w:val="28"/>
                    </w:rPr>
                    <w:t xml:space="preserve">: </w:t>
                  </w:r>
                  <w:hyperlink r:id="rId12" w:tgtFrame="_blank" w:history="1">
                    <w:r w:rsidRPr="001A2786">
                      <w:rPr>
                        <w:rStyle w:val="Hyperlink"/>
                        <w:rFonts w:eastAsia="Times New Roman"/>
                        <w:color w:val="auto"/>
                        <w:sz w:val="28"/>
                        <w:szCs w:val="28"/>
                      </w:rPr>
                      <w:t>(860) 668-1986</w:t>
                    </w:r>
                  </w:hyperlink>
                </w:p>
                <w:p w14:paraId="372AF0B5" w14:textId="77777777" w:rsidR="007376D3" w:rsidRPr="001A2786" w:rsidRDefault="007376D3" w:rsidP="001A2786">
                  <w:pPr>
                    <w:pStyle w:val="ListParagraph"/>
                    <w:widowControl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1A278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Windsor Locks</w:t>
                  </w:r>
                  <w:r w:rsidRPr="001A2786">
                    <w:rPr>
                      <w:rFonts w:eastAsia="Times New Roman"/>
                      <w:color w:val="000000"/>
                      <w:sz w:val="28"/>
                      <w:szCs w:val="28"/>
                      <w:u w:val="single"/>
                    </w:rPr>
                    <w:t xml:space="preserve">: </w:t>
                  </w:r>
                  <w:r w:rsidRPr="001A2786">
                    <w:rPr>
                      <w:rFonts w:eastAsia="Times New Roman" w:cs="Arial"/>
                      <w:color w:val="000000"/>
                      <w:sz w:val="28"/>
                      <w:szCs w:val="28"/>
                      <w:u w:val="single"/>
                      <w:shd w:val="clear" w:color="auto" w:fill="FFFFFF"/>
                    </w:rPr>
                    <w:t>(860) 654-8979</w:t>
                  </w:r>
                </w:p>
                <w:p w14:paraId="056112BE" w14:textId="77777777" w:rsidR="007376D3" w:rsidRPr="001A2786" w:rsidRDefault="007376D3" w:rsidP="001A2786">
                  <w:pPr>
                    <w:pStyle w:val="ListParagraph"/>
                    <w:widowControl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1A278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Enfield</w:t>
                  </w:r>
                  <w:r w:rsidRPr="001A2786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1A2786">
                    <w:rPr>
                      <w:rFonts w:eastAsia="Times New Roman"/>
                      <w:sz w:val="28"/>
                      <w:szCs w:val="28"/>
                      <w:u w:val="single"/>
                    </w:rPr>
                    <w:t xml:space="preserve"> (</w:t>
                  </w:r>
                  <w:r w:rsidRPr="001A2786">
                    <w:rPr>
                      <w:rFonts w:eastAsia="Times New Roman" w:cs="Arial"/>
                      <w:sz w:val="28"/>
                      <w:szCs w:val="28"/>
                      <w:u w:val="single"/>
                      <w:shd w:val="clear" w:color="auto" w:fill="FFFFFF"/>
                    </w:rPr>
                    <w:t>860) 253-6398</w:t>
                  </w:r>
                </w:p>
                <w:p w14:paraId="7818C555" w14:textId="77777777" w:rsidR="007376D3" w:rsidRPr="007376D3" w:rsidRDefault="007376D3" w:rsidP="001A2786">
                  <w:pPr>
                    <w:pStyle w:val="NormalWeb"/>
                    <w:numPr>
                      <w:ilvl w:val="0"/>
                      <w:numId w:val="15"/>
                    </w:numPr>
                    <w:shd w:val="clear" w:color="auto" w:fill="FFFFFF"/>
                    <w:jc w:val="both"/>
                    <w:rPr>
                      <w:rFonts w:asciiTheme="minorHAnsi" w:hAnsiTheme="minorHAnsi"/>
                      <w:color w:val="323130"/>
                      <w:sz w:val="28"/>
                      <w:szCs w:val="28"/>
                    </w:rPr>
                  </w:pPr>
                  <w:r w:rsidRPr="003C4C21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28"/>
                      <w:szCs w:val="28"/>
                    </w:rPr>
                    <w:t>Vernon, Ellington, Stafford, and Somers</w:t>
                  </w:r>
                  <w:r w:rsidRPr="001F0B53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Pr="003C4C21">
                    <w:rPr>
                      <w:rFonts w:asciiTheme="minorHAnsi" w:eastAsia="Times New Roman" w:hAnsiTheme="minorHAns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4C21">
                    <w:rPr>
                      <w:rFonts w:asciiTheme="minorHAnsi" w:eastAsia="Times New Roman" w:hAnsiTheme="minorHAnsi"/>
                      <w:sz w:val="28"/>
                      <w:szCs w:val="28"/>
                      <w:u w:val="single"/>
                    </w:rPr>
                    <w:t>(</w:t>
                  </w:r>
                  <w:r w:rsidRPr="003C4C21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860) 896-4568</w:t>
                  </w:r>
                </w:p>
                <w:p w14:paraId="122AA866" w14:textId="77777777" w:rsidR="007376D3" w:rsidRDefault="007376D3"/>
              </w:txbxContent>
            </v:textbox>
          </v:shape>
        </w:pict>
      </w:r>
    </w:p>
    <w:p w14:paraId="7A99D0AB" w14:textId="4E665EB4" w:rsidR="006D372B" w:rsidRDefault="006D372B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484BF495" w14:textId="7D145932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10AECE93" w14:textId="1D37972D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78AF4E8B" w14:textId="78652959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5BF0291A" w14:textId="2765A855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1F78F36" w14:textId="113DC54A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720C613D" w14:textId="5FFB4629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45BF8D67" w14:textId="60A08195" w:rsidR="007376D3" w:rsidRDefault="007376D3" w:rsidP="009D4C48">
      <w:pPr>
        <w:pStyle w:val="BodyText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89810D1" w14:textId="02762D72" w:rsidR="007376D3" w:rsidRPr="007376D3" w:rsidRDefault="007376D3" w:rsidP="007376D3">
      <w:pPr>
        <w:pStyle w:val="BodyText"/>
        <w:ind w:left="720"/>
        <w:jc w:val="center"/>
        <w:rPr>
          <w:rFonts w:asciiTheme="minorHAnsi" w:hAnsiTheme="minorHAnsi"/>
          <w:b/>
          <w:bCs/>
          <w:sz w:val="32"/>
          <w:szCs w:val="32"/>
        </w:rPr>
      </w:pPr>
      <w:r w:rsidRPr="007376D3">
        <w:rPr>
          <w:rFonts w:asciiTheme="minorHAnsi" w:hAnsiTheme="minorHAnsi"/>
          <w:b/>
          <w:bCs/>
          <w:sz w:val="32"/>
          <w:szCs w:val="32"/>
        </w:rPr>
        <w:t>Thank You and Stay Safe!</w:t>
      </w:r>
    </w:p>
    <w:sectPr w:rsidR="007376D3" w:rsidRPr="007376D3">
      <w:type w:val="continuous"/>
      <w:pgSz w:w="12240" w:h="15840"/>
      <w:pgMar w:top="0" w:right="6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14F"/>
    <w:multiLevelType w:val="hybridMultilevel"/>
    <w:tmpl w:val="0F7C8686"/>
    <w:lvl w:ilvl="0" w:tplc="551A4AA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C4850"/>
    <w:multiLevelType w:val="hybridMultilevel"/>
    <w:tmpl w:val="C5527F46"/>
    <w:lvl w:ilvl="0" w:tplc="AA58A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6BF"/>
    <w:multiLevelType w:val="hybridMultilevel"/>
    <w:tmpl w:val="4B569F50"/>
    <w:lvl w:ilvl="0" w:tplc="9CD647D0">
      <w:start w:val="1"/>
      <w:numFmt w:val="decimal"/>
      <w:lvlText w:val="%1)"/>
      <w:lvlJc w:val="left"/>
      <w:pPr>
        <w:ind w:left="1080" w:hanging="360"/>
      </w:pPr>
      <w:rPr>
        <w:rFonts w:eastAsiaTheme="minorHAnsi" w:hAnsiTheme="minorHAnsi" w:cstheme="minorBid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721FA"/>
    <w:multiLevelType w:val="hybridMultilevel"/>
    <w:tmpl w:val="A2783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7E03"/>
    <w:multiLevelType w:val="hybridMultilevel"/>
    <w:tmpl w:val="3EFCD1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F47A81"/>
    <w:multiLevelType w:val="hybridMultilevel"/>
    <w:tmpl w:val="6264132E"/>
    <w:lvl w:ilvl="0" w:tplc="B06ED8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96EB2"/>
    <w:multiLevelType w:val="hybridMultilevel"/>
    <w:tmpl w:val="34FAEC32"/>
    <w:lvl w:ilvl="0" w:tplc="E67CD7BC">
      <w:start w:val="1"/>
      <w:numFmt w:val="decimal"/>
      <w:lvlText w:val="%1)"/>
      <w:lvlJc w:val="left"/>
      <w:pPr>
        <w:ind w:left="2610" w:hanging="360"/>
      </w:pPr>
      <w:rPr>
        <w:rFonts w:asciiTheme="minorHAnsi" w:eastAsia="Times New Roman" w:hAnsiTheme="minorHAnsi" w:hint="default"/>
        <w:sz w:val="28"/>
        <w:szCs w:val="28"/>
      </w:rPr>
    </w:lvl>
    <w:lvl w:ilvl="1" w:tplc="BF2E0376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2" w:tplc="05303CA6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3" w:tplc="19B6BE1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4" w:tplc="3C9805A4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5" w:tplc="C97AF86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050A9B60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59E2B3AC">
      <w:start w:val="1"/>
      <w:numFmt w:val="bullet"/>
      <w:lvlText w:val="•"/>
      <w:lvlJc w:val="left"/>
      <w:pPr>
        <w:ind w:left="8970" w:hanging="360"/>
      </w:pPr>
      <w:rPr>
        <w:rFonts w:hint="default"/>
      </w:rPr>
    </w:lvl>
    <w:lvl w:ilvl="8" w:tplc="8174BF94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7" w15:restartNumberingAfterBreak="0">
    <w:nsid w:val="34EE3FEA"/>
    <w:multiLevelType w:val="hybridMultilevel"/>
    <w:tmpl w:val="CE38AE50"/>
    <w:lvl w:ilvl="0" w:tplc="DD4A06A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1648F"/>
    <w:multiLevelType w:val="hybridMultilevel"/>
    <w:tmpl w:val="07186518"/>
    <w:lvl w:ilvl="0" w:tplc="EF3C51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F5D40"/>
    <w:multiLevelType w:val="hybridMultilevel"/>
    <w:tmpl w:val="40C4F272"/>
    <w:lvl w:ilvl="0" w:tplc="C9288622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072305"/>
    <w:multiLevelType w:val="hybridMultilevel"/>
    <w:tmpl w:val="B254F678"/>
    <w:lvl w:ilvl="0" w:tplc="E5766D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F515B"/>
    <w:multiLevelType w:val="hybridMultilevel"/>
    <w:tmpl w:val="6726BC88"/>
    <w:lvl w:ilvl="0" w:tplc="3A288CF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C630280"/>
    <w:multiLevelType w:val="hybridMultilevel"/>
    <w:tmpl w:val="77965474"/>
    <w:lvl w:ilvl="0" w:tplc="5822851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ED97A6D"/>
    <w:multiLevelType w:val="hybridMultilevel"/>
    <w:tmpl w:val="D116E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0521"/>
    <w:multiLevelType w:val="multilevel"/>
    <w:tmpl w:val="E62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46349"/>
    <w:rsid w:val="001A2786"/>
    <w:rsid w:val="001A3F7E"/>
    <w:rsid w:val="001C633E"/>
    <w:rsid w:val="001F0B53"/>
    <w:rsid w:val="00245638"/>
    <w:rsid w:val="002F7C78"/>
    <w:rsid w:val="0033453B"/>
    <w:rsid w:val="00357EBB"/>
    <w:rsid w:val="003C4C21"/>
    <w:rsid w:val="004B3BC9"/>
    <w:rsid w:val="004D6780"/>
    <w:rsid w:val="00574E42"/>
    <w:rsid w:val="006D372B"/>
    <w:rsid w:val="007376D3"/>
    <w:rsid w:val="008214BF"/>
    <w:rsid w:val="00830C67"/>
    <w:rsid w:val="00980D6C"/>
    <w:rsid w:val="009D4C48"/>
    <w:rsid w:val="00A15905"/>
    <w:rsid w:val="00AA6B48"/>
    <w:rsid w:val="00AF09F2"/>
    <w:rsid w:val="00B774E0"/>
    <w:rsid w:val="00B960A5"/>
    <w:rsid w:val="00CA6CD1"/>
    <w:rsid w:val="00D17CEB"/>
    <w:rsid w:val="00F94C13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D028824"/>
  <w15:docId w15:val="{70ED99C1-117A-4DB8-A4E7-C6D764A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3F7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Times New Roman" w:eastAsia="Times New Roman" w:hAnsi="Times New Roman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60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0A5"/>
    <w:rPr>
      <w:b/>
      <w:bCs/>
    </w:rPr>
  </w:style>
  <w:style w:type="paragraph" w:styleId="NormalWeb">
    <w:name w:val="Normal (Web)"/>
    <w:basedOn w:val="Normal"/>
    <w:uiPriority w:val="99"/>
    <w:unhideWhenUsed/>
    <w:rsid w:val="003C4C21"/>
    <w:pPr>
      <w:widowControl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A3F7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A3F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3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fordhealthcare.org/health-wellness/covid-vaccine/schedule-your-vacc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tel:8606681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Coronavirus/COVID-19-Vaccinations---VAMS-Suppor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portal.ct.gov/Coronavirus/COVID-19-Vaccination-Scheduling-Op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Haluch</cp:lastModifiedBy>
  <cp:revision>4</cp:revision>
  <cp:lastPrinted>2021-02-26T14:03:00Z</cp:lastPrinted>
  <dcterms:created xsi:type="dcterms:W3CDTF">2021-02-25T16:21:00Z</dcterms:created>
  <dcterms:modified xsi:type="dcterms:W3CDTF">2021-02-26T14:04:00Z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2021-01-29T00:00:00Z</vt:filetime>
  </property>
</Properties>
</file>